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1EF5" w14:textId="77777777" w:rsidR="00505ABF" w:rsidRPr="005B0173" w:rsidRDefault="00505ABF" w:rsidP="00505ABF">
      <w:pPr>
        <w:ind w:left="2835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b/>
          <w:bCs/>
          <w:color w:val="000000"/>
          <w:lang w:eastAsia="ru-RU"/>
        </w:rPr>
        <w:t xml:space="preserve">Куда </w:t>
      </w:r>
      <w:r w:rsidRPr="005B0173">
        <w:rPr>
          <w:rFonts w:ascii="Arial" w:eastAsia="Times New Roman" w:hAnsi="Arial" w:cs="Arial"/>
          <w:color w:val="000000"/>
          <w:lang w:eastAsia="ru-RU"/>
        </w:rPr>
        <w:t>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</w:t>
      </w:r>
    </w:p>
    <w:p w14:paraId="215D9CC2" w14:textId="114EFE8A" w:rsidR="00505ABF" w:rsidRPr="005B0173" w:rsidRDefault="00505ABF" w:rsidP="00505ABF">
      <w:pPr>
        <w:ind w:left="2835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B01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(наименование и адрес </w:t>
      </w:r>
      <w:r w:rsidR="004C772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арбитражного суда</w:t>
      </w:r>
      <w:r w:rsidRPr="005B01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14:paraId="1F538CC7" w14:textId="77777777" w:rsidR="00505ABF" w:rsidRPr="005B0173" w:rsidRDefault="00505ABF" w:rsidP="00505ABF">
      <w:pPr>
        <w:ind w:left="2835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i/>
          <w:iCs/>
          <w:color w:val="808080"/>
          <w:lang w:eastAsia="ru-RU"/>
        </w:rPr>
        <w:br/>
      </w:r>
      <w:r w:rsidRPr="005B0173">
        <w:rPr>
          <w:rFonts w:ascii="Arial" w:eastAsia="Times New Roman" w:hAnsi="Arial" w:cs="Arial"/>
          <w:b/>
          <w:bCs/>
          <w:color w:val="000000"/>
          <w:lang w:eastAsia="ru-RU"/>
        </w:rPr>
        <w:t xml:space="preserve">От </w:t>
      </w:r>
      <w:r w:rsidRPr="005B0173">
        <w:rPr>
          <w:rFonts w:ascii="Arial" w:eastAsia="Times New Roman" w:hAnsi="Arial" w:cs="Arial"/>
          <w:color w:val="000000"/>
          <w:lang w:eastAsia="ru-RU"/>
        </w:rPr>
        <w:t>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</w:t>
      </w:r>
    </w:p>
    <w:p w14:paraId="634C8103" w14:textId="77777777" w:rsidR="00505ABF" w:rsidRPr="005B0173" w:rsidRDefault="00505ABF" w:rsidP="00505ABF">
      <w:pPr>
        <w:ind w:left="2835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B01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(ФИО и статус заявителя (должник, кредитор), адрес и контактные данные)</w:t>
      </w:r>
    </w:p>
    <w:p w14:paraId="08FE3E50" w14:textId="77777777" w:rsidR="00505ABF" w:rsidRDefault="00505ABF" w:rsidP="00505ABF">
      <w:pPr>
        <w:ind w:left="2835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B0173">
        <w:rPr>
          <w:rFonts w:ascii="Arial" w:eastAsia="Times New Roman" w:hAnsi="Arial" w:cs="Arial"/>
          <w:b/>
          <w:bCs/>
          <w:color w:val="000000"/>
          <w:lang w:eastAsia="ru-RU"/>
        </w:rPr>
        <w:t>Другие участники дела о банкротстве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5B0173">
        <w:rPr>
          <w:rFonts w:ascii="Arial" w:eastAsia="Times New Roman" w:hAnsi="Arial" w:cs="Arial"/>
          <w:color w:val="000000"/>
          <w:lang w:eastAsia="ru-RU"/>
        </w:rPr>
        <w:t>______________</w:t>
      </w:r>
    </w:p>
    <w:p w14:paraId="1CA93DF5" w14:textId="77777777" w:rsidR="00505ABF" w:rsidRPr="005B0173" w:rsidRDefault="00505ABF" w:rsidP="00505ABF">
      <w:pPr>
        <w:ind w:left="2835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</w:t>
      </w:r>
    </w:p>
    <w:p w14:paraId="23BAB101" w14:textId="77777777" w:rsidR="00505ABF" w:rsidRPr="005B0173" w:rsidRDefault="00505ABF" w:rsidP="00505ABF">
      <w:pPr>
        <w:ind w:left="2835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B01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(ФИО или наименование должников, кредиторов)</w:t>
      </w:r>
    </w:p>
    <w:p w14:paraId="4C253467" w14:textId="77777777" w:rsidR="00505ABF" w:rsidRPr="005B0173" w:rsidRDefault="00505ABF" w:rsidP="00505ABF">
      <w:pPr>
        <w:ind w:left="2835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b/>
          <w:bCs/>
          <w:color w:val="000000"/>
          <w:lang w:eastAsia="ru-RU"/>
        </w:rPr>
        <w:t xml:space="preserve">Арбитражный управляющий  </w:t>
      </w:r>
      <w:r w:rsidRPr="005B0173">
        <w:rPr>
          <w:rFonts w:ascii="Arial" w:eastAsia="Times New Roman" w:hAnsi="Arial" w:cs="Arial"/>
          <w:color w:val="000000"/>
          <w:lang w:eastAsia="ru-RU"/>
        </w:rPr>
        <w:t>______________________</w:t>
      </w:r>
    </w:p>
    <w:p w14:paraId="4A58205E" w14:textId="77777777" w:rsidR="00505ABF" w:rsidRPr="005B0173" w:rsidRDefault="00505ABF" w:rsidP="00505ABF">
      <w:pPr>
        <w:ind w:left="2835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B01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(ФИО, ИНН, СРО управляющего)</w:t>
      </w:r>
    </w:p>
    <w:p w14:paraId="31DEA4E5" w14:textId="77777777" w:rsidR="00505ABF" w:rsidRPr="005B0173" w:rsidRDefault="00505ABF" w:rsidP="00505ABF">
      <w:pPr>
        <w:ind w:left="2835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b/>
          <w:bCs/>
          <w:color w:val="000000"/>
          <w:lang w:eastAsia="ru-RU"/>
        </w:rPr>
        <w:t xml:space="preserve">Дело о банкротстве № </w:t>
      </w:r>
      <w:r w:rsidRPr="005B0173">
        <w:rPr>
          <w:rFonts w:ascii="Arial" w:eastAsia="Times New Roman" w:hAnsi="Arial" w:cs="Arial"/>
          <w:color w:val="000000"/>
          <w:lang w:eastAsia="ru-RU"/>
        </w:rPr>
        <w:t>_____________</w:t>
      </w:r>
    </w:p>
    <w:p w14:paraId="4568AA80" w14:textId="77777777" w:rsidR="00505ABF" w:rsidRPr="005B0173" w:rsidRDefault="00505ABF" w:rsidP="00505ABF">
      <w:pPr>
        <w:rPr>
          <w:rFonts w:ascii="Arial" w:eastAsia="Times New Roman" w:hAnsi="Arial" w:cs="Arial"/>
          <w:lang w:eastAsia="ru-RU"/>
        </w:rPr>
      </w:pPr>
    </w:p>
    <w:p w14:paraId="133C576C" w14:textId="77777777" w:rsidR="00505ABF" w:rsidRDefault="00505ABF" w:rsidP="00505ABF">
      <w:pPr>
        <w:rPr>
          <w:rFonts w:ascii="Arial" w:eastAsia="Times New Roman" w:hAnsi="Arial" w:cs="Arial"/>
          <w:lang w:eastAsia="ru-RU"/>
        </w:rPr>
      </w:pPr>
    </w:p>
    <w:p w14:paraId="57581780" w14:textId="77777777" w:rsidR="00505ABF" w:rsidRPr="00505ABF" w:rsidRDefault="00505ABF" w:rsidP="00505ABF">
      <w:pPr>
        <w:rPr>
          <w:rFonts w:ascii="Arial" w:eastAsia="Times New Roman" w:hAnsi="Arial" w:cs="Arial"/>
          <w:lang w:eastAsia="ru-RU"/>
        </w:rPr>
      </w:pPr>
    </w:p>
    <w:p w14:paraId="0CF29265" w14:textId="0BF6E8C2" w:rsidR="00505ABF" w:rsidRPr="00505ABF" w:rsidRDefault="00505ABF" w:rsidP="00505ABF">
      <w:pPr>
        <w:jc w:val="center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 </w:t>
      </w:r>
      <w:r w:rsidRPr="00505ABF">
        <w:rPr>
          <w:rFonts w:ascii="Arial" w:eastAsia="Times New Roman" w:hAnsi="Arial" w:cs="Arial"/>
          <w:b/>
          <w:bCs/>
          <w:color w:val="000000"/>
          <w:lang w:eastAsia="ru-RU"/>
        </w:rPr>
        <w:t>З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АЯВЛЕНИЕ</w:t>
      </w:r>
    </w:p>
    <w:p w14:paraId="50E6DD18" w14:textId="77777777" w:rsidR="00505ABF" w:rsidRDefault="00505ABF" w:rsidP="00505ABF">
      <w:pPr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05ABF">
        <w:rPr>
          <w:rFonts w:ascii="Arial" w:eastAsia="Times New Roman" w:hAnsi="Arial" w:cs="Arial"/>
          <w:b/>
          <w:bCs/>
          <w:color w:val="000000"/>
          <w:lang w:eastAsia="ru-RU"/>
        </w:rPr>
        <w:t>об обжаловании действий (бездействия) арбитражного управляющего</w:t>
      </w:r>
    </w:p>
    <w:p w14:paraId="3A61EE66" w14:textId="77777777" w:rsidR="00505ABF" w:rsidRPr="00505ABF" w:rsidRDefault="00505ABF" w:rsidP="00505ABF">
      <w:pPr>
        <w:jc w:val="center"/>
        <w:rPr>
          <w:rFonts w:ascii="Arial" w:eastAsia="Times New Roman" w:hAnsi="Arial" w:cs="Arial"/>
          <w:lang w:eastAsia="ru-RU"/>
        </w:rPr>
      </w:pPr>
    </w:p>
    <w:p w14:paraId="039CFDBA" w14:textId="77777777" w:rsidR="00505ABF" w:rsidRPr="005B0173" w:rsidRDefault="00505ABF" w:rsidP="00505ABF">
      <w:pPr>
        <w:spacing w:before="240"/>
        <w:jc w:val="both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Решением ___________________________________ (наименование арбитражного суда) от «____» ________________ 20___ г. по делу №________________________ в отношении ___________________________________________________________ (ФИО должника) введена процедура банкротства, а финансовым управляющим назначен __________________ (ФИО, ИНН, СНИЛС), член СРО АУ ___________________ (наименование, ОГРН и ИНН СРО).</w:t>
      </w:r>
    </w:p>
    <w:p w14:paraId="38BE79F3" w14:textId="77777777" w:rsidR="00505ABF" w:rsidRPr="005B0173" w:rsidRDefault="00505ABF" w:rsidP="00505ABF">
      <w:pPr>
        <w:spacing w:before="240"/>
        <w:jc w:val="both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Финансовый управляющий в рамках указанного дела допустил следующие нарушения:</w:t>
      </w:r>
    </w:p>
    <w:p w14:paraId="7E592DA6" w14:textId="77777777" w:rsidR="00505ABF" w:rsidRPr="005B0173" w:rsidRDefault="00505ABF" w:rsidP="00505ABF">
      <w:pPr>
        <w:jc w:val="both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</w:t>
      </w:r>
    </w:p>
    <w:p w14:paraId="3E39395C" w14:textId="77777777" w:rsidR="00505ABF" w:rsidRPr="005B0173" w:rsidRDefault="00505ABF" w:rsidP="00505ABF">
      <w:pPr>
        <w:jc w:val="center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(описать, в чем выражается нарушение законодательства)</w:t>
      </w:r>
    </w:p>
    <w:p w14:paraId="345A423C" w14:textId="77777777" w:rsidR="00505ABF" w:rsidRPr="005B0173" w:rsidRDefault="00505ABF" w:rsidP="00505ABF">
      <w:pPr>
        <w:spacing w:before="240" w:after="120"/>
        <w:ind w:firstLine="20"/>
        <w:jc w:val="both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Неисполнение арбитражным управляющим требований законодательства о банкротстве не соответствует принципам добросовестности и разумности (п. 4 ст. 20.3 закона о банкротстве), нарушает права и законные интересы лиц, имеющих право на участие в деле о банкротстве, в частности:</w:t>
      </w:r>
    </w:p>
    <w:p w14:paraId="05ABBA0A" w14:textId="77777777" w:rsidR="00505ABF" w:rsidRPr="005B0173" w:rsidRDefault="00505ABF" w:rsidP="00505ABF">
      <w:pPr>
        <w:jc w:val="both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</w:t>
      </w:r>
    </w:p>
    <w:p w14:paraId="280CB4A0" w14:textId="77777777" w:rsidR="00505ABF" w:rsidRPr="005B0173" w:rsidRDefault="00505ABF" w:rsidP="00505ABF">
      <w:pPr>
        <w:jc w:val="center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(описать, в чем выражается нарушение прав заявителя)</w:t>
      </w:r>
    </w:p>
    <w:p w14:paraId="597439C1" w14:textId="0A7A314D" w:rsidR="00505ABF" w:rsidRPr="00505ABF" w:rsidRDefault="00505ABF" w:rsidP="00505ABF">
      <w:pPr>
        <w:spacing w:before="240"/>
        <w:ind w:firstLine="20"/>
        <w:jc w:val="both"/>
        <w:rPr>
          <w:rFonts w:ascii="Arial" w:eastAsia="Times New Roman" w:hAnsi="Arial" w:cs="Arial"/>
          <w:lang w:eastAsia="ru-RU"/>
        </w:rPr>
      </w:pPr>
      <w:r w:rsidRPr="005B0173">
        <w:rPr>
          <w:rFonts w:ascii="Arial" w:eastAsia="Times New Roman" w:hAnsi="Arial" w:cs="Arial"/>
          <w:color w:val="000000"/>
          <w:lang w:eastAsia="ru-RU"/>
        </w:rPr>
        <w:t>Являясь</w:t>
      </w:r>
      <w:r w:rsidRPr="00505ABF">
        <w:rPr>
          <w:rFonts w:ascii="Arial" w:eastAsia="Times New Roman" w:hAnsi="Arial" w:cs="Arial"/>
          <w:color w:val="000000"/>
          <w:lang w:eastAsia="ru-RU"/>
        </w:rPr>
        <w:t xml:space="preserve"> профессиональным арбитражным управляющим, обладая необходимыми познаниями в сфере несостоятельности (банкротстве), _________________ (ФИО нарушителя) имел правовую и реальную возможность выполнить обязанности, установленные законом о банкротстве, однако, действуя недобросовестно и неразумно, при отсутствии каких-либо непреодолимых препятствий для исполнения обязанностей, находящихся вне его контроля, не предпринял необходимых и достаточных мер по их выполнению, пренебрежительно отнесся к исполнению данных обязанностей.</w:t>
      </w:r>
    </w:p>
    <w:p w14:paraId="5AD8922E" w14:textId="77777777" w:rsidR="00505ABF" w:rsidRPr="00505ABF" w:rsidRDefault="00505ABF" w:rsidP="00505ABF">
      <w:pPr>
        <w:spacing w:before="240" w:after="120"/>
        <w:jc w:val="both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На основании изложенного и руководствуясь статьями __________________ (указать ссылки на статьи законов, упоминающиеся в тексте жалобы),</w:t>
      </w:r>
    </w:p>
    <w:p w14:paraId="416CCC39" w14:textId="77777777" w:rsidR="00505ABF" w:rsidRPr="00505ABF" w:rsidRDefault="00505ABF" w:rsidP="00505ABF">
      <w:pPr>
        <w:spacing w:before="240" w:after="120"/>
        <w:ind w:firstLine="20"/>
        <w:jc w:val="center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b/>
          <w:bCs/>
          <w:color w:val="000000"/>
          <w:lang w:eastAsia="ru-RU"/>
        </w:rPr>
        <w:t>ПРОШУ:</w:t>
      </w:r>
    </w:p>
    <w:p w14:paraId="05E37490" w14:textId="77777777" w:rsidR="00505ABF" w:rsidRPr="00505ABF" w:rsidRDefault="00505ABF" w:rsidP="00505ABF">
      <w:pPr>
        <w:spacing w:before="240" w:after="120"/>
        <w:ind w:firstLine="20"/>
        <w:jc w:val="both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lastRenderedPageBreak/>
        <w:t>1. Признать действия арбитражного управляющего _________________ (ФИО нарушителя), выразившиеся в ____________________________), незаконными.</w:t>
      </w:r>
    </w:p>
    <w:p w14:paraId="01FB613A" w14:textId="77777777" w:rsidR="00505ABF" w:rsidRPr="00505ABF" w:rsidRDefault="00505ABF" w:rsidP="00505ABF">
      <w:pPr>
        <w:spacing w:before="240" w:after="120"/>
        <w:ind w:firstLine="20"/>
        <w:jc w:val="both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2. Обязать арбитражного управляющего _________________ (ФИО нарушителя) совершить следующие действия ___________________________.</w:t>
      </w:r>
    </w:p>
    <w:p w14:paraId="23CDA84B" w14:textId="77777777" w:rsidR="00505ABF" w:rsidRPr="00505ABF" w:rsidRDefault="00505ABF" w:rsidP="00505ABF">
      <w:pPr>
        <w:rPr>
          <w:rFonts w:ascii="Arial" w:eastAsia="Times New Roman" w:hAnsi="Arial" w:cs="Arial"/>
          <w:lang w:eastAsia="ru-RU"/>
        </w:rPr>
      </w:pPr>
    </w:p>
    <w:p w14:paraId="23BDFDE5" w14:textId="77777777" w:rsidR="00505ABF" w:rsidRPr="00505ABF" w:rsidRDefault="00505ABF" w:rsidP="00505ABF">
      <w:pPr>
        <w:spacing w:after="120"/>
        <w:ind w:firstLine="20"/>
        <w:jc w:val="both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b/>
          <w:bCs/>
          <w:color w:val="000000"/>
          <w:lang w:eastAsia="ru-RU"/>
        </w:rPr>
        <w:t>Приложения:</w:t>
      </w:r>
    </w:p>
    <w:p w14:paraId="4AC210F5" w14:textId="77777777" w:rsidR="00505ABF" w:rsidRPr="00505ABF" w:rsidRDefault="00505ABF" w:rsidP="00505ABF">
      <w:pPr>
        <w:spacing w:after="120"/>
        <w:jc w:val="both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1.</w:t>
      </w:r>
    </w:p>
    <w:p w14:paraId="12116DE2" w14:textId="77777777" w:rsidR="00505ABF" w:rsidRPr="00505ABF" w:rsidRDefault="00505ABF" w:rsidP="00505ABF">
      <w:pPr>
        <w:spacing w:after="120"/>
        <w:jc w:val="both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2.</w:t>
      </w:r>
    </w:p>
    <w:p w14:paraId="41B139A3" w14:textId="77777777" w:rsidR="00505ABF" w:rsidRPr="00505ABF" w:rsidRDefault="00505ABF" w:rsidP="00505ABF">
      <w:pPr>
        <w:spacing w:after="120"/>
        <w:jc w:val="both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3.</w:t>
      </w:r>
    </w:p>
    <w:p w14:paraId="46FD0771" w14:textId="77777777" w:rsidR="00505ABF" w:rsidRPr="00505ABF" w:rsidRDefault="00505ABF" w:rsidP="00505ABF">
      <w:pPr>
        <w:spacing w:after="120"/>
        <w:jc w:val="both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…</w:t>
      </w:r>
    </w:p>
    <w:p w14:paraId="74136319" w14:textId="77777777" w:rsidR="00505ABF" w:rsidRPr="00505ABF" w:rsidRDefault="00505ABF" w:rsidP="00505ABF">
      <w:pPr>
        <w:rPr>
          <w:rFonts w:ascii="Arial" w:eastAsia="Times New Roman" w:hAnsi="Arial" w:cs="Arial"/>
          <w:lang w:eastAsia="ru-RU"/>
        </w:rPr>
      </w:pPr>
    </w:p>
    <w:p w14:paraId="26CDA940" w14:textId="77777777" w:rsidR="00505ABF" w:rsidRPr="00505ABF" w:rsidRDefault="00505ABF" w:rsidP="00505ABF">
      <w:pPr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_________/_____________________/</w:t>
      </w:r>
    </w:p>
    <w:p w14:paraId="3AE2B6C5" w14:textId="77777777" w:rsidR="00505ABF" w:rsidRPr="00505ABF" w:rsidRDefault="00505ABF" w:rsidP="00505ABF">
      <w:pPr>
        <w:rPr>
          <w:rFonts w:ascii="Arial" w:eastAsia="Times New Roman" w:hAnsi="Arial" w:cs="Arial"/>
          <w:lang w:eastAsia="ru-RU"/>
        </w:rPr>
      </w:pPr>
    </w:p>
    <w:p w14:paraId="268A7816" w14:textId="77777777" w:rsidR="00505ABF" w:rsidRPr="00505ABF" w:rsidRDefault="00505ABF" w:rsidP="00505ABF">
      <w:pPr>
        <w:spacing w:before="240" w:after="120"/>
        <w:ind w:firstLine="20"/>
        <w:rPr>
          <w:rFonts w:ascii="Arial" w:eastAsia="Times New Roman" w:hAnsi="Arial" w:cs="Arial"/>
          <w:lang w:eastAsia="ru-RU"/>
        </w:rPr>
      </w:pPr>
      <w:r w:rsidRPr="00505ABF">
        <w:rPr>
          <w:rFonts w:ascii="Arial" w:eastAsia="Times New Roman" w:hAnsi="Arial" w:cs="Arial"/>
          <w:color w:val="000000"/>
          <w:lang w:eastAsia="ru-RU"/>
        </w:rPr>
        <w:t>«____</w:t>
      </w:r>
      <w:proofErr w:type="gramStart"/>
      <w:r w:rsidRPr="00505ABF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505ABF">
        <w:rPr>
          <w:rFonts w:ascii="Arial" w:eastAsia="Times New Roman" w:hAnsi="Arial" w:cs="Arial"/>
          <w:color w:val="000000"/>
          <w:lang w:eastAsia="ru-RU"/>
        </w:rPr>
        <w:t>________________ 20___г.</w:t>
      </w:r>
    </w:p>
    <w:p w14:paraId="3614C280" w14:textId="77777777" w:rsidR="008207EA" w:rsidRPr="00505ABF" w:rsidRDefault="008207EA" w:rsidP="00505ABF">
      <w:pPr>
        <w:rPr>
          <w:rFonts w:ascii="Arial" w:hAnsi="Arial" w:cs="Arial"/>
        </w:rPr>
      </w:pPr>
    </w:p>
    <w:sectPr w:rsidR="008207EA" w:rsidRPr="00505ABF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3C01" w14:textId="77777777" w:rsidR="00564515" w:rsidRDefault="00564515">
      <w:r>
        <w:separator/>
      </w:r>
    </w:p>
  </w:endnote>
  <w:endnote w:type="continuationSeparator" w:id="0">
    <w:p w14:paraId="1CBEFEEB" w14:textId="77777777" w:rsidR="00564515" w:rsidRDefault="0056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C81A" w14:textId="77777777" w:rsidR="00564515" w:rsidRDefault="00564515">
      <w:r>
        <w:separator/>
      </w:r>
    </w:p>
  </w:footnote>
  <w:footnote w:type="continuationSeparator" w:id="0">
    <w:p w14:paraId="281E3DEF" w14:textId="77777777" w:rsidR="00564515" w:rsidRDefault="0056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4C772D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507405551">
    <w:abstractNumId w:val="2"/>
  </w:num>
  <w:num w:numId="2" w16cid:durableId="768502850">
    <w:abstractNumId w:val="1"/>
  </w:num>
  <w:num w:numId="3" w16cid:durableId="1835484706">
    <w:abstractNumId w:val="5"/>
  </w:num>
  <w:num w:numId="4" w16cid:durableId="1858501842">
    <w:abstractNumId w:val="4"/>
  </w:num>
  <w:num w:numId="5" w16cid:durableId="2017339691">
    <w:abstractNumId w:val="3"/>
  </w:num>
  <w:num w:numId="6" w16cid:durableId="16825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44C2C"/>
    <w:rsid w:val="002457DB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C772D"/>
    <w:rsid w:val="004E2E0C"/>
    <w:rsid w:val="004E32EF"/>
    <w:rsid w:val="00505ABF"/>
    <w:rsid w:val="005102D9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4515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8F7B7F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471D2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8F7B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2209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2023-09-26T13:46:00Z</dcterms:created>
  <dcterms:modified xsi:type="dcterms:W3CDTF">2023-10-20T14:12:00Z</dcterms:modified>
</cp:coreProperties>
</file>