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pageBreakBefore w:val="false"/>
        <w:spacing w:lineRule="auto" w:line="288" w:before="0" w:after="180"/>
        <w:ind w:hanging="0" w:start="-2552"/>
        <w:rPr>
          <w:sz w:val="20"/>
          <w:szCs w:val="20"/>
        </w:rPr>
      </w:pPr>
      <w:r>
        <w:rPr>
          <w:sz w:val="20"/>
          <w:szCs w:val="20"/>
        </w:rPr>
        <w:tab/>
        <w:t xml:space="preserve"> </w:t>
        <w:tab/>
      </w:r>
    </w:p>
    <w:p>
      <w:pPr>
        <w:pStyle w:val="normal1"/>
        <w:spacing w:lineRule="auto" w:line="288" w:before="0" w:after="180"/>
        <w:ind w:hanging="0" w:start="-2552"/>
        <w:rPr>
          <w:sz w:val="20"/>
          <w:szCs w:val="20"/>
        </w:rPr>
      </w:pPr>
      <w:r>
        <w:rPr>
          <w:sz w:val="20"/>
          <w:szCs w:val="20"/>
        </w:rPr>
        <w:tab/>
        <w:t xml:space="preserve"> </w:t>
        <w:tab/>
      </w:r>
    </w:p>
    <w:p>
      <w:pPr>
        <w:pStyle w:val="normal1"/>
        <w:spacing w:lineRule="auto" w:line="240" w:before="240" w:after="0"/>
        <w:ind w:firstLine="425" w:start="0"/>
        <w:rPr>
          <w:sz w:val="28"/>
          <w:szCs w:val="28"/>
        </w:rPr>
      </w:pPr>
      <w:r>
        <w:rPr>
          <w:b/>
          <w:bCs/>
          <w:sz w:val="28"/>
          <w:szCs w:val="28"/>
        </w:rPr>
        <w:t>В Арбитражный суд ____________</w:t>
      </w:r>
      <w:r>
        <w:rPr>
          <w:sz w:val="28"/>
          <w:szCs w:val="28"/>
        </w:rPr>
        <w:t>_______________________________</w:t>
      </w:r>
    </w:p>
    <w:p>
      <w:pPr>
        <w:pStyle w:val="normal1"/>
        <w:spacing w:lineRule="auto" w:line="240" w:before="240" w:after="0"/>
        <w:ind w:firstLine="425" w:start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(наименование и адрес суда)</w:t>
      </w:r>
    </w:p>
    <w:p>
      <w:pPr>
        <w:pStyle w:val="normal1"/>
        <w:spacing w:lineRule="auto" w:line="240" w:before="240" w:after="0"/>
        <w:ind w:hanging="4075" w:start="450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1"/>
        <w:spacing w:lineRule="auto" w:line="240" w:before="240" w:after="0"/>
        <w:ind w:firstLine="425" w:start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Должник:</w:t>
      </w:r>
    </w:p>
    <w:p>
      <w:pPr>
        <w:pStyle w:val="normal1"/>
        <w:spacing w:lineRule="auto" w:line="240" w:before="240" w:after="0"/>
        <w:ind w:hanging="0" w:start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</w:t>
      </w:r>
    </w:p>
    <w:p>
      <w:pPr>
        <w:pStyle w:val="normal1"/>
        <w:spacing w:lineRule="auto" w:line="240" w:before="240" w:after="0"/>
        <w:ind w:firstLine="425" w:start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Кредиторы:</w:t>
      </w:r>
    </w:p>
    <w:p>
      <w:pPr>
        <w:pStyle w:val="normal1"/>
        <w:spacing w:lineRule="auto" w:line="240" w:before="240" w:after="0"/>
        <w:ind w:hanging="0" w:start="0"/>
        <w:rPr>
          <w:b/>
          <w:bCs/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</w:t>
      </w:r>
      <w:r>
        <w:rPr>
          <w:b/>
          <w:bCs/>
          <w:sz w:val="28"/>
          <w:szCs w:val="28"/>
        </w:rPr>
        <w:t xml:space="preserve"> </w:t>
      </w:r>
    </w:p>
    <w:p>
      <w:pPr>
        <w:pStyle w:val="normal1"/>
        <w:spacing w:lineRule="auto" w:line="240" w:before="240" w:after="0"/>
        <w:ind w:hanging="0" w:start="34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>
      <w:pPr>
        <w:pStyle w:val="normal1"/>
        <w:spacing w:lineRule="auto" w:line="240" w:before="240" w:after="0"/>
        <w:ind w:hanging="0" w:start="34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>
      <w:pPr>
        <w:pStyle w:val="normal1"/>
        <w:spacing w:lineRule="auto" w:line="240" w:before="240" w:after="0"/>
        <w:ind w:hanging="2409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ЗАЯВЛЕНИЕ ФИЗИЧЕСКОГО ЛИЦА</w:t>
      </w:r>
    </w:p>
    <w:p>
      <w:pPr>
        <w:pStyle w:val="normal1"/>
        <w:spacing w:lineRule="auto" w:line="240" w:before="240" w:after="0"/>
        <w:ind w:hanging="2409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о признании его несостоятельным (банкротом)</w:t>
      </w:r>
      <w:r>
        <w:rPr>
          <w:sz w:val="28"/>
          <w:szCs w:val="28"/>
        </w:rPr>
        <w:t xml:space="preserve"> </w:t>
      </w:r>
    </w:p>
    <w:p>
      <w:pPr>
        <w:pStyle w:val="normal1"/>
        <w:spacing w:lineRule="auto" w:line="240" w:before="240" w:after="0"/>
        <w:ind w:hanging="0" w:start="-226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>
      <w:pPr>
        <w:pStyle w:val="normal1"/>
        <w:spacing w:lineRule="auto" w:line="240" w:before="240" w:after="0"/>
        <w:ind w:hanging="0" w:start="-2268"/>
        <w:jc w:val="both"/>
        <w:rPr>
          <w:sz w:val="28"/>
          <w:szCs w:val="28"/>
        </w:rPr>
      </w:pPr>
      <w:r>
        <w:rPr>
          <w:sz w:val="28"/>
          <w:szCs w:val="28"/>
        </w:rPr>
        <w:t>«___»______________ _______ года между ______________________ (ФИО должника) и ______________________ (наименование кредитора) был заключен кредитный договор № __________, в соответствии с которым банк предоставил кредит в размере ___________ (____________________) рублей 00 копеек.</w:t>
      </w:r>
    </w:p>
    <w:p>
      <w:pPr>
        <w:pStyle w:val="normal1"/>
        <w:spacing w:lineRule="auto" w:line="240" w:before="240" w:after="0"/>
        <w:ind w:firstLine="15" w:start="-269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состоянию на __.__.____ года задолженность по настоящему договору составляет ___________ (____________________) рублей 00 копеек.</w:t>
      </w:r>
    </w:p>
    <w:p>
      <w:pPr>
        <w:pStyle w:val="normal1"/>
        <w:spacing w:lineRule="auto" w:line="240" w:before="240" w:after="0"/>
        <w:ind w:firstLine="15" w:start="-26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1"/>
        <w:spacing w:lineRule="auto" w:line="240" w:before="240" w:after="0"/>
        <w:ind w:firstLine="15" w:start="-2693"/>
        <w:jc w:val="both"/>
        <w:rPr>
          <w:sz w:val="28"/>
          <w:szCs w:val="28"/>
        </w:rPr>
      </w:pPr>
      <w:r>
        <w:rPr>
          <w:sz w:val="28"/>
          <w:szCs w:val="28"/>
        </w:rPr>
        <w:t>«___»______________ _______ года между ______________________ (ФИО должника) и ______________________ (наименование кредитора) был заключен кредитный договор № __________, в соответствии с которым банк предоставил кредит в размере ___________ (____________________) рублей 00 копеек.</w:t>
      </w:r>
    </w:p>
    <w:p>
      <w:pPr>
        <w:pStyle w:val="normal1"/>
        <w:spacing w:lineRule="auto" w:line="240" w:before="240" w:after="0"/>
        <w:ind w:firstLine="15" w:start="-269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состоянию на __.__.____ года задолженность по настоящему договору составляет ___________ (____________________) рублей 00 копеек.</w:t>
      </w:r>
    </w:p>
    <w:p>
      <w:pPr>
        <w:pStyle w:val="normal1"/>
        <w:spacing w:lineRule="auto" w:line="240" w:before="240" w:after="0"/>
        <w:ind w:firstLine="15" w:start="-26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</w:p>
    <w:p>
      <w:pPr>
        <w:pStyle w:val="normal1"/>
        <w:spacing w:lineRule="auto" w:line="240" w:before="240" w:after="0"/>
        <w:ind w:firstLine="15" w:start="-2693"/>
        <w:jc w:val="both"/>
        <w:rPr>
          <w:sz w:val="28"/>
          <w:szCs w:val="28"/>
        </w:rPr>
      </w:pPr>
      <w:r>
        <w:rPr>
          <w:sz w:val="28"/>
          <w:szCs w:val="28"/>
        </w:rPr>
        <w:t>«___»______________ _______ года между ______________________ (ФИО должника) и ______________________ (наименование кредитора) был заключен кредитный договор № __________, в соответствии с которым банк предоставил кредит в размере ___________ (____________________) рублей 00 копеек.</w:t>
      </w:r>
    </w:p>
    <w:p>
      <w:pPr>
        <w:pStyle w:val="normal1"/>
        <w:spacing w:lineRule="auto" w:line="240" w:before="240" w:after="0"/>
        <w:ind w:firstLine="15" w:start="-269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состоянию на __.__.____ года задолженность по настоящему договору составляет ___________ (____________________) рублей 00 копеек.</w:t>
      </w:r>
    </w:p>
    <w:p>
      <w:pPr>
        <w:pStyle w:val="normal1"/>
        <w:spacing w:lineRule="auto" w:line="240" w:before="240" w:after="0"/>
        <w:ind w:firstLine="15" w:start="-26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</w:p>
    <w:p>
      <w:pPr>
        <w:pStyle w:val="normal1"/>
        <w:spacing w:lineRule="auto" w:line="240" w:before="240" w:after="0"/>
        <w:ind w:firstLine="15" w:start="-2693"/>
        <w:jc w:val="both"/>
        <w:rPr>
          <w:sz w:val="28"/>
          <w:szCs w:val="28"/>
        </w:rPr>
      </w:pPr>
      <w:r>
        <w:rPr>
          <w:sz w:val="28"/>
          <w:szCs w:val="28"/>
        </w:rPr>
        <w:t>«___»______________ _______ года между ______________________ (ФИО должника) и ______________________ (наименование кредитора) был заключен кредитный договор № __________, в соответствии с которым банк предоставил кредит в размере ___________ (____________________) рублей 00 копеек.</w:t>
      </w:r>
    </w:p>
    <w:p>
      <w:pPr>
        <w:pStyle w:val="normal1"/>
        <w:spacing w:lineRule="auto" w:line="240" w:before="240" w:after="0"/>
        <w:ind w:firstLine="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состоянию на __.__.____ года задолженность по настоящему договору составляет ___________ (____________________) рублей 00 копеек.</w:t>
      </w:r>
    </w:p>
    <w:p>
      <w:pPr>
        <w:pStyle w:val="normal1"/>
        <w:spacing w:lineRule="auto" w:line="240" w:before="24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</w:p>
    <w:p>
      <w:pPr>
        <w:pStyle w:val="normal1"/>
        <w:spacing w:lineRule="auto" w:line="240" w:before="240" w:after="0"/>
        <w:ind w:firstLine="15" w:start="-2551"/>
        <w:jc w:val="both"/>
        <w:rPr>
          <w:i/>
          <w:iCs/>
          <w:sz w:val="28"/>
          <w:szCs w:val="28"/>
          <w:highlight w:val="yellow"/>
        </w:rPr>
      </w:pPr>
      <w:r>
        <w:rPr>
          <w:i/>
          <w:iCs/>
          <w:sz w:val="28"/>
          <w:szCs w:val="28"/>
          <w:highlight w:val="yellow"/>
        </w:rPr>
        <w:t>Аналогичное описание других задолженностей</w:t>
      </w:r>
    </w:p>
    <w:p>
      <w:pPr>
        <w:pStyle w:val="normal1"/>
        <w:spacing w:lineRule="auto" w:line="240" w:before="240" w:after="0"/>
        <w:ind w:firstLine="15" w:start="-25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1"/>
        <w:spacing w:lineRule="auto" w:line="240" w:before="240" w:after="0"/>
        <w:ind w:firstLine="15" w:start="-255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Примерная общая сумма задолженности по указанным выше основаниям составляет не менее ___________ (____________________) рублей 00 копеек.</w:t>
      </w:r>
    </w:p>
    <w:p>
      <w:pPr>
        <w:pStyle w:val="normal1"/>
        <w:spacing w:lineRule="auto" w:line="240" w:before="240" w:after="0"/>
        <w:ind w:firstLine="15" w:start="-25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1"/>
        <w:spacing w:lineRule="auto" w:line="240" w:before="240" w:after="0"/>
        <w:ind w:firstLine="15" w:start="-2551"/>
        <w:jc w:val="both"/>
        <w:rPr>
          <w:sz w:val="28"/>
          <w:szCs w:val="28"/>
        </w:rPr>
      </w:pPr>
      <w:r>
        <w:rPr>
          <w:sz w:val="28"/>
          <w:szCs w:val="28"/>
        </w:rPr>
        <w:t>Заемные денежные средства у кредиторов ______________________ (ФИО должника) брал(а) для _________________________________.</w:t>
      </w:r>
    </w:p>
    <w:p>
      <w:pPr>
        <w:pStyle w:val="normal1"/>
        <w:spacing w:lineRule="auto" w:line="240" w:before="240" w:after="0"/>
        <w:ind w:firstLine="15" w:start="-25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1"/>
        <w:spacing w:lineRule="auto" w:line="240" w:before="240" w:after="0"/>
        <w:ind w:firstLine="15" w:start="-2551"/>
        <w:jc w:val="both"/>
        <w:rPr>
          <w:sz w:val="28"/>
          <w:szCs w:val="28"/>
        </w:rPr>
      </w:pPr>
      <w:r>
        <w:rPr>
          <w:sz w:val="28"/>
          <w:szCs w:val="28"/>
        </w:rPr>
        <w:t>Семейное положение должника:</w:t>
      </w:r>
    </w:p>
    <w:p>
      <w:pPr>
        <w:pStyle w:val="normal1"/>
        <w:spacing w:lineRule="auto" w:line="240" w:before="240" w:after="0"/>
        <w:ind w:firstLine="15" w:start="-255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>
      <w:pPr>
        <w:pStyle w:val="normal1"/>
        <w:spacing w:lineRule="auto" w:line="240" w:before="240" w:after="0"/>
        <w:ind w:firstLine="15" w:start="-255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>
      <w:pPr>
        <w:pStyle w:val="normal1"/>
        <w:spacing w:lineRule="auto" w:line="240" w:before="240" w:after="0"/>
        <w:ind w:firstLine="15" w:start="-255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>
      <w:pPr>
        <w:pStyle w:val="normal1"/>
        <w:spacing w:lineRule="auto" w:line="240" w:before="240" w:after="0"/>
        <w:ind w:firstLine="15" w:start="-255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>
      <w:pPr>
        <w:pStyle w:val="normal1"/>
        <w:spacing w:lineRule="auto" w:line="240" w:before="240" w:after="0"/>
        <w:ind w:firstLine="15" w:start="-2551"/>
        <w:rPr>
          <w:sz w:val="28"/>
          <w:szCs w:val="28"/>
        </w:rPr>
      </w:pPr>
      <w:r>
        <w:rPr>
          <w:sz w:val="28"/>
          <w:szCs w:val="28"/>
        </w:rPr>
        <w:br/>
      </w:r>
    </w:p>
    <w:p>
      <w:pPr>
        <w:pStyle w:val="normal1"/>
        <w:spacing w:lineRule="auto" w:line="240" w:before="240" w:after="0"/>
        <w:ind w:firstLine="15" w:start="-2551"/>
        <w:jc w:val="both"/>
        <w:rPr>
          <w:sz w:val="28"/>
          <w:szCs w:val="28"/>
        </w:rPr>
      </w:pPr>
      <w:r>
        <w:rPr>
          <w:sz w:val="28"/>
          <w:szCs w:val="28"/>
        </w:rPr>
        <w:t>Трудовое положение должника (место работы, размер заработной платы):</w:t>
      </w:r>
    </w:p>
    <w:p>
      <w:pPr>
        <w:pStyle w:val="normal1"/>
        <w:spacing w:lineRule="auto" w:line="240" w:before="240" w:after="0"/>
        <w:ind w:firstLine="15" w:start="-255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1"/>
        <w:spacing w:lineRule="auto" w:line="240" w:before="240" w:after="0"/>
        <w:rPr>
          <w:sz w:val="28"/>
          <w:szCs w:val="28"/>
        </w:rPr>
      </w:pPr>
      <w:r>
        <w:rPr>
          <w:sz w:val="28"/>
          <w:szCs w:val="28"/>
        </w:rPr>
        <w:br/>
      </w:r>
    </w:p>
    <w:p>
      <w:pPr>
        <w:pStyle w:val="normal1"/>
        <w:spacing w:lineRule="auto" w:line="240" w:before="240" w:after="0"/>
        <w:ind w:firstLine="15" w:start="-2551"/>
        <w:jc w:val="both"/>
        <w:rPr>
          <w:rFonts w:ascii="Arial" w:hAnsi="Arial" w:eastAsia="Arial" w:cs="Arial"/>
          <w:sz w:val="22"/>
          <w:szCs w:val="22"/>
        </w:rPr>
      </w:pPr>
      <w:r>
        <w:rPr>
          <w:sz w:val="28"/>
          <w:szCs w:val="28"/>
        </w:rPr>
        <w:t xml:space="preserve">Не является </w:t>
      </w:r>
      <w:r>
        <w:rPr>
          <w:i/>
          <w:iCs/>
          <w:sz w:val="28"/>
          <w:szCs w:val="28"/>
        </w:rPr>
        <w:t>(является)</w:t>
      </w:r>
      <w:r>
        <w:rPr>
          <w:sz w:val="28"/>
          <w:szCs w:val="28"/>
        </w:rPr>
        <w:t xml:space="preserve"> индивидуальным предпринимателем. Не является </w:t>
      </w:r>
      <w:r>
        <w:rPr>
          <w:i/>
          <w:iCs/>
          <w:sz w:val="28"/>
          <w:szCs w:val="28"/>
        </w:rPr>
        <w:t>(является)</w:t>
      </w:r>
      <w:r>
        <w:rPr>
          <w:sz w:val="28"/>
          <w:szCs w:val="28"/>
        </w:rPr>
        <w:t xml:space="preserve"> учредителем (участником) юридического лица.</w:t>
      </w:r>
      <w:r>
        <w:rPr>
          <w:rFonts w:eastAsia="Arial" w:cs="Arial" w:ascii="Arial" w:hAnsi="Arial"/>
          <w:sz w:val="22"/>
          <w:szCs w:val="22"/>
        </w:rPr>
        <w:t xml:space="preserve"> </w:t>
      </w:r>
    </w:p>
    <w:p>
      <w:pPr>
        <w:pStyle w:val="normal1"/>
        <w:spacing w:lineRule="auto" w:line="240" w:before="240" w:after="0"/>
        <w:ind w:firstLine="15" w:start="-2551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имуществе в собственности должника:</w:t>
      </w:r>
    </w:p>
    <w:p>
      <w:pPr>
        <w:pStyle w:val="normal1"/>
        <w:spacing w:lineRule="auto" w:line="240" w:before="240" w:after="0"/>
        <w:ind w:firstLine="15" w:start="-255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>
      <w:pPr>
        <w:pStyle w:val="normal1"/>
        <w:spacing w:lineRule="auto" w:line="240" w:before="240" w:after="0"/>
        <w:ind w:firstLine="15" w:start="-255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>
      <w:pPr>
        <w:pStyle w:val="normal1"/>
        <w:spacing w:lineRule="auto" w:line="240" w:before="240" w:after="0"/>
        <w:ind w:firstLine="15" w:start="-255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>
      <w:pPr>
        <w:pStyle w:val="normal1"/>
        <w:spacing w:lineRule="auto" w:line="240" w:before="240" w:after="0"/>
        <w:ind w:firstLine="15" w:start="-255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>
      <w:pPr>
        <w:pStyle w:val="normal1"/>
        <w:spacing w:lineRule="auto" w:line="240" w:before="240" w:after="0"/>
        <w:ind w:firstLine="15" w:start="-2551"/>
        <w:rPr>
          <w:sz w:val="28"/>
          <w:szCs w:val="28"/>
        </w:rPr>
      </w:pPr>
      <w:r>
        <w:rPr>
          <w:sz w:val="28"/>
          <w:szCs w:val="28"/>
        </w:rPr>
        <w:br/>
      </w:r>
    </w:p>
    <w:p>
      <w:pPr>
        <w:pStyle w:val="normal1"/>
        <w:spacing w:lineRule="auto" w:line="240" w:before="240" w:after="0"/>
        <w:ind w:firstLine="15" w:start="-25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Сделки за последние три года не совершались </w:t>
      </w:r>
      <w:r>
        <w:rPr>
          <w:i/>
          <w:iCs/>
          <w:sz w:val="28"/>
          <w:szCs w:val="28"/>
        </w:rPr>
        <w:t>(если совершались - указать, с каким имуществом, когда, на основании какого договора)</w:t>
      </w:r>
      <w:r>
        <w:rPr>
          <w:sz w:val="28"/>
          <w:szCs w:val="28"/>
        </w:rPr>
        <w:t xml:space="preserve">. </w:t>
        <w:br/>
      </w:r>
    </w:p>
    <w:p>
      <w:pPr>
        <w:pStyle w:val="normal1"/>
        <w:spacing w:lineRule="auto" w:line="240" w:before="240" w:after="0"/>
        <w:ind w:firstLine="15" w:start="-25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Дебетовых счетов ______________________ (ФИО должника) не имеет </w:t>
      </w:r>
      <w:r>
        <w:rPr>
          <w:i/>
          <w:iCs/>
          <w:sz w:val="28"/>
          <w:szCs w:val="28"/>
        </w:rPr>
        <w:t>(если имеет - указать банки и реквизиты счетов)</w:t>
      </w:r>
      <w:r>
        <w:rPr>
          <w:sz w:val="28"/>
          <w:szCs w:val="28"/>
        </w:rPr>
        <w:t xml:space="preserve">. </w:t>
        <w:br/>
      </w:r>
    </w:p>
    <w:p>
      <w:pPr>
        <w:pStyle w:val="normal1"/>
        <w:spacing w:lineRule="auto" w:line="240" w:before="240" w:after="0"/>
        <w:ind w:firstLine="15" w:start="-2551"/>
        <w:jc w:val="both"/>
        <w:rPr>
          <w:sz w:val="28"/>
          <w:szCs w:val="28"/>
        </w:rPr>
      </w:pPr>
      <w:r>
        <w:rPr>
          <w:sz w:val="28"/>
          <w:szCs w:val="28"/>
        </w:rPr>
        <w:t>К административной и уголовной ответственности не привлекался(лась).</w:t>
      </w:r>
    </w:p>
    <w:p>
      <w:pPr>
        <w:pStyle w:val="normal1"/>
        <w:spacing w:lineRule="auto" w:line="240" w:before="240" w:after="0"/>
        <w:ind w:firstLine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1"/>
        <w:spacing w:lineRule="auto" w:line="240" w:before="240" w:after="0"/>
        <w:ind w:firstLine="15" w:start="-2551"/>
        <w:jc w:val="both"/>
        <w:rPr>
          <w:sz w:val="28"/>
          <w:szCs w:val="28"/>
        </w:rPr>
      </w:pPr>
      <w:r>
        <w:rPr>
          <w:sz w:val="28"/>
          <w:szCs w:val="28"/>
        </w:rPr>
        <w:t>В данный момент ______________________ (ФИО должника) находится в тяжелом финансовом положении и не имеет дохода, позволяющего произвести расчеты с кредиторами. При таких обстоятельствах, принимая во внимание размер неисполненных обязательств ______________________ (ФИО должника), учитывая отсутствие у него (нее) достаточного дохода, позволяющего произвести расчеты с кредиторами, в течение установленного пунктом 2 статьи 213.4 Закона о банкротстве срока реализации плана реструктуризации долгов, считаю возможным применить положения пункта 8 статьи 213.6 Закона о банкротстве и ввести в отношении ______________________ (ФИО должника) процедуру реализации имущества, поскольку он (она) не соответствует требованиям для утверждения плана реструктуризации долгов, предусмотренным пунктом 1 ст.213.13 Закона о банкротстве.</w:t>
      </w:r>
    </w:p>
    <w:p>
      <w:pPr>
        <w:pStyle w:val="normal1"/>
        <w:spacing w:lineRule="auto" w:line="240" w:before="24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1"/>
        <w:spacing w:lineRule="auto" w:line="240" w:before="240" w:after="0"/>
        <w:ind w:firstLine="15" w:start="-226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Согласно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ч. 1 статьи 213.3 Федерального закона от 26.10.2002 N 127-ФЗ (ред. от 13.07.2015) «О несостоятельности (банкротстве)»</w:t>
      </w:r>
      <w:r>
        <w:rPr>
          <w:sz w:val="28"/>
          <w:szCs w:val="28"/>
        </w:rPr>
        <w:t xml:space="preserve"> правом на обращение в арбитражный суд с заявлением о признании гражданина банкротом обладают гражданин, конкурсный кредитор, уполномоченный орган.</w:t>
      </w:r>
    </w:p>
    <w:p>
      <w:pPr>
        <w:pStyle w:val="normal1"/>
        <w:spacing w:lineRule="auto" w:line="240" w:before="240" w:after="0"/>
        <w:ind w:firstLine="15" w:start="-226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Согласно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ч. 2 статьи 213.3 Федерального закона от 26.10.2002 N 127-ФЗ (ред. от 13.07.2015) «О несостоятельности (банкротстве)»</w:t>
      </w:r>
      <w:r>
        <w:rPr>
          <w:sz w:val="28"/>
          <w:szCs w:val="28"/>
        </w:rPr>
        <w:t xml:space="preserve"> заявление о признании гражданина банкротом принимается арбитражным судом при условии, что требования к гражданину составляют не менее чем пятьсот тысяч рублей и указанные требования не исполнены в течение трех месяцев с даты, когда они должны быть исполнены, если иное не предусмотрено настоящим Федеральным законом.</w:t>
      </w:r>
    </w:p>
    <w:p>
      <w:pPr>
        <w:pStyle w:val="normal1"/>
        <w:spacing w:lineRule="auto" w:line="240" w:before="240" w:after="0"/>
        <w:ind w:firstLine="15" w:start="-226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Согласно абзацу 2 п.3 ст.213.6 Федерального закона «О несостоятельности (банкротстве)» от 26.10.2002 г. № 127-ФЗ</w:t>
      </w:r>
      <w:r>
        <w:rPr>
          <w:sz w:val="28"/>
          <w:szCs w:val="28"/>
        </w:rPr>
        <w:t>, если не доказано иное, гражданин предполагается неплатёжеспособным при условии, что имеет место хотя бы одно из следующих обстоятельств:</w:t>
      </w:r>
    </w:p>
    <w:p>
      <w:pPr>
        <w:pStyle w:val="normal1"/>
        <w:numPr>
          <w:ilvl w:val="0"/>
          <w:numId w:val="1"/>
        </w:numPr>
        <w:spacing w:lineRule="auto" w:line="288" w:before="240" w:afterAutospacing="0" w:after="0"/>
        <w:ind w:firstLine="15" w:start="-2268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8"/>
          <w:szCs w:val="28"/>
        </w:rPr>
        <w:t xml:space="preserve">гражданин </w:t>
        <w:tab/>
        <w:t xml:space="preserve">прекратил расчеты с кредиторами, то </w:t>
        <w:tab/>
        <w:t xml:space="preserve">есть перестал исполнять денежные </w:t>
        <w:tab/>
        <w:t xml:space="preserve">обязательства и (или) обязанность по </w:t>
        <w:tab/>
        <w:t xml:space="preserve">уплате обязательных платежей, срок </w:t>
        <w:tab/>
        <w:t>исполнения которых наступил;</w:t>
      </w:r>
    </w:p>
    <w:p>
      <w:pPr>
        <w:pStyle w:val="normal1"/>
        <w:numPr>
          <w:ilvl w:val="0"/>
          <w:numId w:val="1"/>
        </w:numPr>
        <w:spacing w:lineRule="auto" w:line="288" w:beforeAutospacing="0" w:before="0" w:afterAutospacing="0" w:after="0"/>
        <w:ind w:hanging="0" w:start="-2268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8"/>
          <w:szCs w:val="28"/>
        </w:rPr>
        <w:t xml:space="preserve">более </w:t>
        <w:tab/>
        <w:t xml:space="preserve">чем десять процентов совокупного </w:t>
        <w:tab/>
        <w:t xml:space="preserve">размера денежных обязательств и (или) </w:t>
        <w:tab/>
        <w:t xml:space="preserve">обязанности по уплате обязательных </w:t>
        <w:tab/>
        <w:t xml:space="preserve">платежей, которые имеются у гражданина </w:t>
        <w:tab/>
        <w:t xml:space="preserve">и срок исполнения которых наступил, не </w:t>
        <w:tab/>
        <w:t xml:space="preserve">исполнены им в течение более чем одного </w:t>
        <w:tab/>
        <w:t xml:space="preserve">месяца со дня, когда такие обязательства </w:t>
        <w:tab/>
        <w:t>и (или) обязанность должны быть исполнены;</w:t>
      </w:r>
    </w:p>
    <w:p>
      <w:pPr>
        <w:pStyle w:val="normal1"/>
        <w:numPr>
          <w:ilvl w:val="0"/>
          <w:numId w:val="1"/>
        </w:numPr>
        <w:spacing w:lineRule="auto" w:line="288" w:beforeAutospacing="0" w:before="0" w:afterAutospacing="0" w:after="0"/>
        <w:ind w:hanging="0" w:start="-2551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8"/>
          <w:szCs w:val="28"/>
        </w:rPr>
        <w:t xml:space="preserve">размер </w:t>
        <w:tab/>
        <w:t xml:space="preserve">задолженности гражданина превышает </w:t>
        <w:tab/>
        <w:t xml:space="preserve">стоимость его имущества, в том числе </w:t>
        <w:tab/>
        <w:t>права требования;</w:t>
      </w:r>
    </w:p>
    <w:p>
      <w:pPr>
        <w:pStyle w:val="normal1"/>
        <w:numPr>
          <w:ilvl w:val="0"/>
          <w:numId w:val="1"/>
        </w:numPr>
        <w:spacing w:lineRule="auto" w:line="288" w:beforeAutospacing="0" w:before="0" w:after="240"/>
        <w:ind w:hanging="0" w:start="-2551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8"/>
          <w:szCs w:val="28"/>
        </w:rPr>
        <w:t xml:space="preserve">наличие </w:t>
        <w:tab/>
        <w:t xml:space="preserve">постановления об окончании исполнительного </w:t>
        <w:tab/>
        <w:t xml:space="preserve">производства в связи с тем, что у </w:t>
        <w:tab/>
        <w:t>гражданина отсутствует имущество, на которое может быть обращено взыскание.</w:t>
      </w:r>
    </w:p>
    <w:p>
      <w:pPr>
        <w:pStyle w:val="normal1"/>
        <w:spacing w:lineRule="auto" w:line="240" w:before="240" w:after="0"/>
        <w:ind w:hanging="0" w:start="-2551"/>
        <w:jc w:val="both"/>
        <w:rPr>
          <w:sz w:val="28"/>
          <w:szCs w:val="28"/>
        </w:rPr>
      </w:pPr>
      <w:r>
        <w:rPr>
          <w:sz w:val="28"/>
          <w:szCs w:val="28"/>
        </w:rPr>
        <w:t>Должник предлагает утвердить финансового управляющего из числа членов Ассоциации СРО.</w:t>
      </w:r>
    </w:p>
    <w:p>
      <w:pPr>
        <w:pStyle w:val="normal1"/>
        <w:spacing w:lineRule="auto" w:line="240" w:before="240" w:after="0"/>
        <w:ind w:hanging="0" w:start="-25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Денежные средства на выплату вознаграждения финансовому управляющему в размере, равном фиксированной сумме вознаграждения финансового управляющего за одну процедуру, применяемую в деле о банкротстве гражданина, внесены должником в депозит арбитражного суда _________________ </w:t>
      </w:r>
      <w:r>
        <w:rPr>
          <w:i/>
          <w:iCs/>
          <w:sz w:val="28"/>
          <w:szCs w:val="28"/>
        </w:rPr>
        <w:t>(наименование суда)</w:t>
      </w:r>
      <w:r>
        <w:rPr>
          <w:sz w:val="28"/>
          <w:szCs w:val="28"/>
        </w:rPr>
        <w:t>.</w:t>
      </w:r>
    </w:p>
    <w:p>
      <w:pPr>
        <w:pStyle w:val="normal1"/>
        <w:spacing w:lineRule="auto" w:line="240" w:before="240" w:after="0"/>
        <w:ind w:hanging="0" w:start="-2551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изложенного, руководствуясь ч. 1 ст. 213.3 Ф.З. «О несостоятельности (банкротстве)» № 127-ФЗ,</w:t>
      </w:r>
    </w:p>
    <w:p>
      <w:pPr>
        <w:pStyle w:val="normal1"/>
        <w:spacing w:lineRule="auto" w:line="240" w:before="240" w:after="0"/>
        <w:ind w:hanging="0" w:start="-255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>
      <w:pPr>
        <w:pStyle w:val="normal1"/>
        <w:spacing w:lineRule="auto" w:line="240" w:before="240" w:after="0"/>
        <w:ind w:hanging="0" w:start="-25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прошу суд:</w:t>
      </w:r>
    </w:p>
    <w:p>
      <w:pPr>
        <w:pStyle w:val="normal1"/>
        <w:spacing w:lineRule="auto" w:line="240" w:before="240" w:after="0"/>
        <w:ind w:hanging="0" w:start="-25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1"/>
        <w:spacing w:lineRule="auto" w:line="240" w:before="240" w:after="0"/>
        <w:ind w:hanging="0" w:start="-25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 Признать </w:t>
      </w:r>
      <w:r>
        <w:rPr>
          <w:b/>
          <w:bCs/>
          <w:sz w:val="28"/>
          <w:szCs w:val="28"/>
        </w:rPr>
        <w:t xml:space="preserve">______________________ (ФИО должника), __.__.____ </w:t>
      </w:r>
      <w:r>
        <w:rPr>
          <w:sz w:val="28"/>
          <w:szCs w:val="28"/>
        </w:rPr>
        <w:t xml:space="preserve">года рождения, банкротом и ввести в отношении него (нее) процедуру </w:t>
      </w:r>
      <w:r>
        <w:rPr>
          <w:b/>
          <w:bCs/>
          <w:sz w:val="28"/>
          <w:szCs w:val="28"/>
        </w:rPr>
        <w:t>реализации имущества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гражданина</w:t>
      </w:r>
      <w:r>
        <w:rPr>
          <w:sz w:val="28"/>
          <w:szCs w:val="28"/>
        </w:rPr>
        <w:t>.</w:t>
      </w:r>
    </w:p>
    <w:p>
      <w:pPr>
        <w:pStyle w:val="normal1"/>
        <w:spacing w:lineRule="auto" w:line="240" w:before="240" w:after="0"/>
        <w:ind w:hanging="0" w:start="-25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rFonts w:eastAsia="Arial" w:cs="Arial" w:ascii="Arial" w:hAnsi="Arial"/>
          <w:sz w:val="28"/>
          <w:szCs w:val="28"/>
        </w:rPr>
        <w:t xml:space="preserve">  </w:t>
      </w:r>
      <w:r>
        <w:rPr>
          <w:sz w:val="28"/>
          <w:szCs w:val="28"/>
        </w:rPr>
        <w:t>Финансового управляющего назначить из числа членов саморегулируемой организации – Ассоциации СРО.</w:t>
      </w:r>
    </w:p>
    <w:p>
      <w:pPr>
        <w:pStyle w:val="normal1"/>
        <w:shd w:val="clear" w:fill="FFFFFF"/>
        <w:spacing w:lineRule="auto" w:line="240" w:before="240" w:after="0"/>
        <w:ind w:hanging="0" w:start="-2551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</w:t>
      </w:r>
    </w:p>
    <w:p>
      <w:pPr>
        <w:pStyle w:val="normal1"/>
        <w:spacing w:lineRule="auto" w:line="240" w:before="240" w:after="0"/>
        <w:ind w:hanging="0" w:start="-255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  <w:r>
        <w:br w:type="page"/>
      </w:r>
    </w:p>
    <w:p>
      <w:pPr>
        <w:pStyle w:val="normal1"/>
        <w:spacing w:lineRule="auto" w:line="240" w:before="0" w:after="0"/>
        <w:ind w:hanging="0" w:start="-255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Приложения:</w:t>
      </w:r>
    </w:p>
    <w:p>
      <w:pPr>
        <w:pStyle w:val="normal1"/>
        <w:spacing w:lineRule="auto" w:line="240" w:before="240" w:after="0"/>
        <w:ind w:hanging="0" w:start="-2551"/>
        <w:jc w:val="both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  <w:t>-</w:t>
      </w:r>
    </w:p>
    <w:p>
      <w:pPr>
        <w:pStyle w:val="normal1"/>
        <w:spacing w:lineRule="auto" w:line="240" w:before="240" w:after="0"/>
        <w:ind w:hanging="0" w:start="-2551"/>
        <w:jc w:val="both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  <w:t>-</w:t>
      </w:r>
    </w:p>
    <w:p>
      <w:pPr>
        <w:pStyle w:val="normal1"/>
        <w:spacing w:lineRule="auto" w:line="240" w:before="240" w:after="0"/>
        <w:ind w:hanging="0" w:start="-2551"/>
        <w:jc w:val="both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  <w:t>-</w:t>
      </w:r>
    </w:p>
    <w:p>
      <w:pPr>
        <w:pStyle w:val="normal1"/>
        <w:spacing w:lineRule="auto" w:line="240" w:before="240" w:after="0"/>
        <w:ind w:hanging="0" w:start="-2551"/>
        <w:jc w:val="both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  <w:t>-</w:t>
      </w:r>
    </w:p>
    <w:p>
      <w:pPr>
        <w:pStyle w:val="normal1"/>
        <w:spacing w:lineRule="auto" w:line="240" w:before="240" w:after="0"/>
        <w:ind w:hanging="0" w:start="-2551"/>
        <w:jc w:val="both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  <w:t>-</w:t>
      </w:r>
    </w:p>
    <w:p>
      <w:pPr>
        <w:pStyle w:val="normal1"/>
        <w:spacing w:lineRule="auto" w:line="240" w:before="240" w:after="0"/>
        <w:ind w:hanging="0" w:start="-2551"/>
        <w:jc w:val="both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  <w:t>-</w:t>
      </w:r>
    </w:p>
    <w:p>
      <w:pPr>
        <w:pStyle w:val="normal1"/>
        <w:spacing w:lineRule="auto" w:line="240" w:before="240" w:after="0"/>
        <w:ind w:hanging="0" w:start="-25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1"/>
        <w:spacing w:lineRule="auto" w:line="240" w:before="240" w:after="0"/>
        <w:ind w:hanging="0" w:start="-21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1"/>
        <w:spacing w:lineRule="auto" w:line="240" w:before="240" w:after="0"/>
        <w:ind w:hanging="0" w:start="-212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>
        <w:rPr>
          <w:b/>
          <w:bCs/>
          <w:sz w:val="28"/>
          <w:szCs w:val="28"/>
        </w:rPr>
        <w:t>ФИО полностью</w:t>
      </w:r>
      <w:r>
        <w:rPr>
          <w:sz w:val="28"/>
          <w:szCs w:val="28"/>
        </w:rPr>
        <w:t xml:space="preserve"> / </w:t>
      </w:r>
      <w:r>
        <w:rPr>
          <w:b/>
          <w:bCs/>
          <w:sz w:val="28"/>
          <w:szCs w:val="28"/>
        </w:rPr>
        <w:t>_______________</w:t>
      </w:r>
    </w:p>
    <w:p>
      <w:pPr>
        <w:pStyle w:val="normal1"/>
        <w:spacing w:lineRule="auto" w:line="240" w:before="240" w:after="0"/>
        <w:ind w:hanging="0" w:start="4677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(подпись)</w:t>
      </w:r>
    </w:p>
    <w:p>
      <w:pPr>
        <w:pStyle w:val="normal1"/>
        <w:spacing w:lineRule="auto" w:line="240" w:before="240" w:after="0"/>
        <w:ind w:hanging="0" w:start="-2126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br/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88" w:before="0" w:after="180"/>
        <w:ind w:hanging="0" w:start="-2552" w:end="0"/>
        <w:jc w:val="start"/>
        <w:rPr>
          <w:sz w:val="20"/>
          <w:szCs w:val="20"/>
        </w:rPr>
      </w:pPr>
      <w:r>
        <w:rPr>
          <w:sz w:val="20"/>
          <w:szCs w:val="20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3800" w:right="1200" w:gutter="0" w:header="720" w:top="3440" w:footer="1040" w:bottom="180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Manrope ExtraLight Regular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Helvetica">
    <w:altName w:val="Arial"/>
    <w:charset w:val="cc" w:characterSet="windows-1251"/>
    <w:family w:val="swiss"/>
    <w:pitch w:val="variable"/>
  </w:font>
  <w:font w:name="Arial">
    <w:charset w:val="cc" w:characterSet="windows-1251"/>
    <w:family w:val="roman"/>
    <w:pitch w:val="variable"/>
  </w:font>
  <w:font w:name="Manrope ExtraLight Bold">
    <w:charset w:val="cc" w:characterSet="windows-1251"/>
    <w:family w:val="roman"/>
    <w:pitch w:val="variable"/>
  </w:font>
  <w:font w:name="Wingdings">
    <w:charset w:val="02"/>
    <w:family w:val="auto"/>
    <w:pitch w:val="default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8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1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16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2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24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3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8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4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16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5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24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6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  <w:b w:val="false"/>
        <w:bCs w:val="false"/>
        <w:sz w:val="18"/>
        <w:szCs w:val="18"/>
      </w:rPr>
    </w:lvl>
    <w:lvl w:ilvl="1">
      <w:start w:val="1"/>
      <w:numFmt w:val="bullet"/>
      <w:lvlText w:val=""/>
      <w:lvlJc w:val="start"/>
      <w:pPr>
        <w:tabs>
          <w:tab w:val="num" w:pos="0"/>
        </w:tabs>
        <w:ind w:start="1440" w:hanging="360"/>
      </w:pPr>
      <w:rPr>
        <w:rFonts w:ascii="Wingdings 2" w:hAnsi="Wingdings 2" w:cs="Wingdings 2" w:hint="default"/>
        <w:b w:val="false"/>
        <w:bCs w:val="false"/>
        <w:outline w:val="false"/>
        <w:color w:val="0000FF"/>
        <w:sz w:val="18"/>
        <w:szCs w:val="18"/>
        <w:u w:val="single"/>
        <w:lang w:val="en-US"/>
      </w:rPr>
    </w:lvl>
    <w:lvl w:ilvl="2">
      <w:start w:val="1"/>
      <w:numFmt w:val="bullet"/>
      <w:lvlText w:val="■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  <w:b w:val="false"/>
        <w:bCs w:val="false"/>
        <w:outline w:val="false"/>
        <w:color w:val="0000FF"/>
        <w:sz w:val="18"/>
        <w:szCs w:val="18"/>
        <w:u w:val="single"/>
        <w:lang w:val="en-US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start"/>
      <w:pPr>
        <w:tabs>
          <w:tab w:val="num" w:pos="0"/>
        </w:tabs>
        <w:ind w:star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start"/>
      <w:pPr>
        <w:tabs>
          <w:tab w:val="num" w:pos="0"/>
        </w:tabs>
        <w:ind w:star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start"/>
      <w:pPr>
        <w:tabs>
          <w:tab w:val="num" w:pos="0"/>
        </w:tabs>
        <w:ind w:star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start"/>
      <w:pPr>
        <w:tabs>
          <w:tab w:val="num" w:pos="0"/>
        </w:tabs>
        <w:ind w:star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character" w:styleId="Hyperlink0" w:customStyle="1">
    <w:name w:val="Hyperlink.0"/>
    <w:basedOn w:val="Hyperlink"/>
    <w:qFormat/>
    <w:rPr>
      <w:rFonts w:ascii="Manrope ExtraLight Regular" w:hAnsi="Manrope ExtraLight Regular" w:eastAsia="Manrope ExtraLight Regular" w:cs="Manrope ExtraLight Regular"/>
      <w:b w:val="false"/>
      <w:bCs w:val="false"/>
      <w:i w:val="false"/>
      <w:iCs w:val="false"/>
      <w:outline w:val="false"/>
      <w:color w:val="009051"/>
      <w:sz w:val="18"/>
      <w:szCs w:val="18"/>
      <w:u w:val="single"/>
    </w:rPr>
  </w:style>
  <w:style w:type="character" w:styleId="Hyperlink1" w:customStyle="1">
    <w:name w:val="Hyperlink.1"/>
    <w:basedOn w:val="Hyperlink"/>
    <w:qFormat/>
    <w:rPr>
      <w:outline w:val="false"/>
      <w:color w:val="0000FF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Style15" w:customStyle="1">
    <w:name w:val="Ниж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240ca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pPr>
      <w:widowControl/>
      <w:suppressAutoHyphens w:val="true"/>
      <w:bidi w:val="0"/>
      <w:spacing w:lineRule="auto" w:line="288" w:before="0" w:after="18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user2" w:customStyle="1">
    <w:name w:val="Колонтитулы (user)"/>
    <w:qFormat/>
    <w:pPr>
      <w:widowControl/>
      <w:tabs>
        <w:tab w:val="clear" w:pos="720"/>
        <w:tab w:val="right" w:pos="9020" w:leader="none"/>
      </w:tabs>
      <w:suppressAutoHyphens w:val="true"/>
      <w:bidi w:val="0"/>
      <w:spacing w:lineRule="auto" w:line="288" w:before="0" w:after="0"/>
      <w:jc w:val="start"/>
    </w:pPr>
    <w:rPr>
      <w:rFonts w:ascii="Helvetica" w:hAnsi="Helvetica" w:eastAsia="Arial Unicode MS" w:cs="Arial Unicode MS"/>
      <w:b/>
      <w:bCs/>
      <w:color w:val="60606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8" w:customStyle="1">
    <w:name w:val="Адресат"/>
    <w:qFormat/>
    <w:pPr>
      <w:widowControl/>
      <w:suppressAutoHyphens w:val="true"/>
      <w:bidi w:val="0"/>
      <w:spacing w:lineRule="auto" w:line="288" w:before="0" w:after="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normal1">
    <w:name w:val="normal1"/>
    <w:qFormat/>
    <w:pPr>
      <w:widowControl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ru-RU" w:eastAsia="ru-RU" w:bidi="ar-SA"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02_Modern_Business-Letter">
  <a:themeElements>
    <a:clrScheme name="02_Modern_Business-Letter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-Letter">
      <a:majorFont>
        <a:latin typeface="Helvetica" pitchFamily="0" charset="1"/>
        <a:ea typeface="Helvetica" pitchFamily="0" charset="1"/>
        <a:cs typeface="Helvetica" pitchFamily="0" charset="1"/>
      </a:majorFont>
      <a:minorFont>
        <a:latin typeface="Helvetica" pitchFamily="0" charset="1"/>
        <a:ea typeface="Helvetica" pitchFamily="0" charset="1"/>
        <a:cs typeface="Helvetica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LibreOffice/26.2.5.2$Windows_X86_64 LibreOffice_project/cd7284b4cbbfeb507e630c1aac019f4157393acb</Application>
  <AppVersion>15.0000</AppVersion>
  <Pages>7</Pages>
  <Words>779</Words>
  <Characters>6638</Characters>
  <CharactersWithSpaces>7488</CharactersWithSpaces>
  <Paragraphs>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2026-08-15T08:33:00Z</dcterms:created>
  <dc:creator>L</dc:creator>
  <dc:description/>
  <dc:language>ru-RU</dc:language>
  <cp:lastModifiedBy/>
  <dcterms:modified xsi:type="dcterms:W3CDTF">2026-08-18T07:21:38Z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